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10313"/>
      </w:tblGrid>
      <w:tr w:rsidR="001F0677" w:rsidRPr="00A8511C" w:rsidTr="008A7FBC">
        <w:trPr>
          <w:trHeight w:val="1258"/>
        </w:trPr>
        <w:tc>
          <w:tcPr>
            <w:tcW w:w="10313" w:type="dxa"/>
          </w:tcPr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5</w:t>
                  </w:r>
                </w:p>
                <w:p w:rsidR="007A38B3" w:rsidRPr="007A38B3" w:rsidRDefault="008B2AB6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 проекту  решения</w:t>
                  </w:r>
                  <w:r w:rsidR="007A38B3" w:rsidRPr="007A38B3">
                    <w:rPr>
                      <w:rFonts w:ascii="Times New Roman" w:hAnsi="Times New Roman"/>
                    </w:rPr>
                    <w:t xml:space="preserve"> Совета депутатов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Кардымовского района Смоленской области                 </w:t>
                  </w:r>
                </w:p>
                <w:p w:rsidR="003D6C2D" w:rsidRPr="003D6C2D" w:rsidRDefault="00B669DE" w:rsidP="003D6C2D">
                  <w:pPr>
                    <w:ind w:left="1155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от  </w:t>
                  </w:r>
                  <w:r w:rsidR="008A5279">
                    <w:rPr>
                      <w:rFonts w:ascii="Times New Roman" w:hAnsi="Times New Roman"/>
                    </w:rPr>
                    <w:t>_________</w:t>
                  </w:r>
                  <w:r>
                    <w:rPr>
                      <w:rFonts w:ascii="Times New Roman" w:hAnsi="Times New Roman"/>
                    </w:rPr>
                    <w:t xml:space="preserve"> г. № </w:t>
                  </w:r>
                  <w:r w:rsidR="008A5279">
                    <w:rPr>
                      <w:rFonts w:ascii="Times New Roman" w:hAnsi="Times New Roman"/>
                    </w:rPr>
                    <w:t>_____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Источники  финансирования дефицита бюджета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Тюшинского сельского поселения в 20</w:t>
            </w:r>
            <w:r w:rsidR="0095141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году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по кодам классификации источников финансирования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дефицитов бюджетов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b/>
              </w:rPr>
            </w:pPr>
          </w:p>
          <w:p w:rsidR="001F0677" w:rsidRPr="00A8511C" w:rsidRDefault="001F0677" w:rsidP="000E74BB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(тыс.</w:t>
            </w:r>
            <w:r w:rsidRPr="00A8511C">
              <w:rPr>
                <w:rFonts w:ascii="Times New Roman" w:hAnsi="Times New Roman"/>
              </w:rPr>
              <w:t>рублей)</w:t>
            </w:r>
          </w:p>
          <w:tbl>
            <w:tblPr>
              <w:tblW w:w="96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946"/>
              <w:gridCol w:w="3191"/>
              <w:gridCol w:w="1561"/>
            </w:tblGrid>
            <w:tr w:rsidR="001F0677" w:rsidRPr="00A8511C" w:rsidTr="000E74BB">
              <w:trPr>
                <w:trHeight w:val="597"/>
              </w:trPr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главного администратора  и источников финансирования дефицита местного бюджета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0E74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Кассовое исполнение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Администрация Тюшинского сельского поселения Кардымовского района Смоленской области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980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0909DF" w:rsidP="00852A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852AB0">
                    <w:rPr>
                      <w:rFonts w:ascii="Times New Roman" w:hAnsi="Times New Roman"/>
                      <w:sz w:val="24"/>
                      <w:szCs w:val="24"/>
                    </w:rPr>
                    <w:t>245,4</w:t>
                  </w:r>
                  <w:bookmarkStart w:id="0" w:name="_GoBack"/>
                  <w:bookmarkEnd w:id="0"/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Увеличение прочих остатков денежных средств бюджетов 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сельских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поселений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01 05 02 01 10 0000 510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3D7BE8" w:rsidP="00852A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852AB0">
                    <w:rPr>
                      <w:rFonts w:ascii="Times New Roman" w:hAnsi="Times New Roman"/>
                      <w:sz w:val="24"/>
                      <w:szCs w:val="24"/>
                    </w:rPr>
                    <w:t>22298,3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денежных средств бюджетов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сельских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поселений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01 05 02 01 10 0000 610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52AB0" w:rsidP="006918D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22052,9</w:t>
                  </w: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-180" w:right="5701" w:firstLine="7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170" w:rsidRDefault="00395170" w:rsidP="00BA0BB6">
      <w:pPr>
        <w:spacing w:after="0" w:line="240" w:lineRule="auto"/>
      </w:pPr>
      <w:r>
        <w:separator/>
      </w:r>
    </w:p>
  </w:endnote>
  <w:endnote w:type="continuationSeparator" w:id="1">
    <w:p w:rsidR="00395170" w:rsidRDefault="00395170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AF40E4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AF40E4">
    <w:pPr>
      <w:pStyle w:val="a6"/>
      <w:jc w:val="center"/>
    </w:pPr>
    <w:r>
      <w:fldChar w:fldCharType="begin"/>
    </w:r>
    <w:r w:rsidR="008A5302">
      <w:instrText xml:space="preserve"> PAGE   \* MERGEFORMAT </w:instrText>
    </w:r>
    <w:r>
      <w:fldChar w:fldCharType="separate"/>
    </w:r>
    <w:r w:rsidR="009A13E4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505" w:rsidRDefault="00AF40E4">
    <w:pPr>
      <w:pStyle w:val="a6"/>
      <w:jc w:val="center"/>
    </w:pPr>
    <w:r>
      <w:fldChar w:fldCharType="begin"/>
    </w:r>
    <w:r w:rsidR="008A5302">
      <w:instrText xml:space="preserve"> PAGE   \* MERGEFORMAT </w:instrText>
    </w:r>
    <w:r>
      <w:fldChar w:fldCharType="separate"/>
    </w:r>
    <w:r w:rsidR="008B2AB6">
      <w:rPr>
        <w:noProof/>
      </w:rPr>
      <w:t>1</w:t>
    </w:r>
    <w:r>
      <w:rPr>
        <w:noProof/>
      </w:rPr>
      <w:fldChar w:fldCharType="end"/>
    </w:r>
  </w:p>
  <w:p w:rsidR="000B5505" w:rsidRDefault="000B550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170" w:rsidRDefault="00395170" w:rsidP="00BA0BB6">
      <w:pPr>
        <w:spacing w:after="0" w:line="240" w:lineRule="auto"/>
      </w:pPr>
      <w:r>
        <w:separator/>
      </w:r>
    </w:p>
  </w:footnote>
  <w:footnote w:type="continuationSeparator" w:id="1">
    <w:p w:rsidR="00395170" w:rsidRDefault="00395170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64B87"/>
    <w:rsid w:val="000736FD"/>
    <w:rsid w:val="000833EC"/>
    <w:rsid w:val="000909DF"/>
    <w:rsid w:val="00094848"/>
    <w:rsid w:val="000949D1"/>
    <w:rsid w:val="000A12E3"/>
    <w:rsid w:val="000A3EE2"/>
    <w:rsid w:val="000B006C"/>
    <w:rsid w:val="000B5505"/>
    <w:rsid w:val="000C15EF"/>
    <w:rsid w:val="000C3764"/>
    <w:rsid w:val="000D1408"/>
    <w:rsid w:val="000D2731"/>
    <w:rsid w:val="000E0D36"/>
    <w:rsid w:val="000E4BD3"/>
    <w:rsid w:val="000E74BB"/>
    <w:rsid w:val="000F2C44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9772C"/>
    <w:rsid w:val="001A044C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46D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19D"/>
    <w:rsid w:val="002664EA"/>
    <w:rsid w:val="0026726A"/>
    <w:rsid w:val="00267F15"/>
    <w:rsid w:val="002729AE"/>
    <w:rsid w:val="00274238"/>
    <w:rsid w:val="00283123"/>
    <w:rsid w:val="00292AF6"/>
    <w:rsid w:val="00294679"/>
    <w:rsid w:val="002965CD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8522E"/>
    <w:rsid w:val="00395170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00DC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5317"/>
    <w:rsid w:val="00667871"/>
    <w:rsid w:val="0067305C"/>
    <w:rsid w:val="00675B08"/>
    <w:rsid w:val="006815F3"/>
    <w:rsid w:val="00683378"/>
    <w:rsid w:val="006918DD"/>
    <w:rsid w:val="006A3C0D"/>
    <w:rsid w:val="006C7CBF"/>
    <w:rsid w:val="006C7DFE"/>
    <w:rsid w:val="006D0B9E"/>
    <w:rsid w:val="006D7448"/>
    <w:rsid w:val="006E7266"/>
    <w:rsid w:val="006E7393"/>
    <w:rsid w:val="006F14DA"/>
    <w:rsid w:val="006F5C9E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38B3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7F472B"/>
    <w:rsid w:val="00806B07"/>
    <w:rsid w:val="0081076E"/>
    <w:rsid w:val="00810B0C"/>
    <w:rsid w:val="00813441"/>
    <w:rsid w:val="0082237B"/>
    <w:rsid w:val="00822ADE"/>
    <w:rsid w:val="00823618"/>
    <w:rsid w:val="008366CB"/>
    <w:rsid w:val="00852AB0"/>
    <w:rsid w:val="00861C7A"/>
    <w:rsid w:val="00872AF1"/>
    <w:rsid w:val="00880184"/>
    <w:rsid w:val="008844D2"/>
    <w:rsid w:val="008A5279"/>
    <w:rsid w:val="008A5302"/>
    <w:rsid w:val="008A6DD7"/>
    <w:rsid w:val="008A7FBC"/>
    <w:rsid w:val="008B2AB6"/>
    <w:rsid w:val="008C568B"/>
    <w:rsid w:val="008C7D3C"/>
    <w:rsid w:val="008E24B7"/>
    <w:rsid w:val="008E4DDB"/>
    <w:rsid w:val="008F2135"/>
    <w:rsid w:val="008F39C6"/>
    <w:rsid w:val="00930635"/>
    <w:rsid w:val="0093742D"/>
    <w:rsid w:val="0095141D"/>
    <w:rsid w:val="00984F8D"/>
    <w:rsid w:val="009A13E4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252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0E4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33E"/>
    <w:rsid w:val="00C04A52"/>
    <w:rsid w:val="00C1702B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18EA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9013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811F5"/>
    <w:rsid w:val="00F91AAA"/>
    <w:rsid w:val="00FA1240"/>
    <w:rsid w:val="00FB31F0"/>
    <w:rsid w:val="00FB5C46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7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0AD07-9CEB-466C-9A2C-68F51112D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2693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124</cp:revision>
  <cp:lastPrinted>2019-02-21T13:51:00Z</cp:lastPrinted>
  <dcterms:created xsi:type="dcterms:W3CDTF">2013-04-12T09:57:00Z</dcterms:created>
  <dcterms:modified xsi:type="dcterms:W3CDTF">2021-05-25T11:30:00Z</dcterms:modified>
</cp:coreProperties>
</file>